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CA" w:rsidRPr="00EF7ECA" w:rsidRDefault="00EF7ECA" w:rsidP="00EF7ECA">
      <w:pPr>
        <w:shd w:val="clear" w:color="auto" w:fill="FFFFFF"/>
        <w:spacing w:before="277" w:after="138"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8"/>
          <w:szCs w:val="28"/>
          <w:lang w:eastAsia="ru-RU"/>
        </w:rPr>
        <w:t>Внедрение</w:t>
      </w:r>
      <w:r w:rsidRPr="00EF7ECA">
        <w:rPr>
          <w:rFonts w:ascii="Times New Roman" w:eastAsia="Times New Roman" w:hAnsi="Times New Roman" w:cs="Times New Roman"/>
          <w:color w:val="333333"/>
          <w:sz w:val="28"/>
          <w:szCs w:val="28"/>
          <w:lang w:eastAsia="ru-RU"/>
        </w:rPr>
        <w:t xml:space="preserve"> системы персонифицированного дополнительного образования детей</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Алтайский край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EF7ECA">
        <w:rPr>
          <w:rFonts w:ascii="Times New Roman" w:eastAsia="Times New Roman" w:hAnsi="Times New Roman" w:cs="Times New Roman"/>
          <w:color w:val="000000"/>
          <w:sz w:val="24"/>
          <w:szCs w:val="24"/>
          <w:lang w:eastAsia="ru-RU"/>
        </w:rPr>
        <w:t xml:space="preserve">детей, проживающих на территории </w:t>
      </w:r>
      <w:proofErr w:type="spellStart"/>
      <w:r w:rsidRPr="00EF7ECA">
        <w:rPr>
          <w:rFonts w:ascii="Times New Roman" w:eastAsia="Times New Roman" w:hAnsi="Times New Roman" w:cs="Times New Roman"/>
          <w:color w:val="000000"/>
          <w:sz w:val="24"/>
          <w:szCs w:val="24"/>
          <w:lang w:eastAsia="ru-RU"/>
        </w:rPr>
        <w:t>Змеиногорского</w:t>
      </w:r>
      <w:proofErr w:type="spellEnd"/>
      <w:r w:rsidRPr="00EF7ECA">
        <w:rPr>
          <w:rFonts w:ascii="Times New Roman" w:eastAsia="Times New Roman" w:hAnsi="Times New Roman" w:cs="Times New Roman"/>
          <w:color w:val="000000"/>
          <w:sz w:val="24"/>
          <w:szCs w:val="24"/>
          <w:lang w:eastAsia="ru-RU"/>
        </w:rPr>
        <w:t xml:space="preserve"> района будут</w:t>
      </w:r>
      <w:proofErr w:type="gramEnd"/>
      <w:r w:rsidRPr="00EF7ECA">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EF7ECA">
        <w:rPr>
          <w:rFonts w:ascii="Times New Roman" w:eastAsia="Times New Roman" w:hAnsi="Times New Roman" w:cs="Times New Roman"/>
          <w:color w:val="000000"/>
          <w:sz w:val="24"/>
          <w:szCs w:val="24"/>
          <w:lang w:eastAsia="ru-RU"/>
        </w:rPr>
        <w:t>региональном</w:t>
      </w:r>
      <w:proofErr w:type="gramEnd"/>
      <w:r w:rsidRPr="00EF7ECA">
        <w:rPr>
          <w:rFonts w:ascii="Times New Roman" w:eastAsia="Times New Roman" w:hAnsi="Times New Roman" w:cs="Times New Roman"/>
          <w:color w:val="000000"/>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sidRPr="00EF7ECA">
        <w:rPr>
          <w:rFonts w:ascii="Times New Roman" w:eastAsia="Times New Roman" w:hAnsi="Times New Roman" w:cs="Times New Roman"/>
          <w:color w:val="000000"/>
          <w:sz w:val="24"/>
          <w:szCs w:val="24"/>
          <w:lang w:eastAsia="ru-RU"/>
        </w:rPr>
        <w:lastRenderedPageBreak/>
        <w:t>обеспечение соблюдения участниками системы правил персонифицированного финансирования.</w:t>
      </w:r>
    </w:p>
    <w:p w:rsidR="00EF7ECA" w:rsidRPr="00EF7ECA" w:rsidRDefault="00EF7ECA" w:rsidP="00EF7ECA">
      <w:pPr>
        <w:spacing w:after="0" w:line="240" w:lineRule="auto"/>
        <w:ind w:firstLine="708"/>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Предоставление детям сертификатов дополнительного образования начнется уже в </w:t>
      </w:r>
      <w:r>
        <w:rPr>
          <w:rFonts w:ascii="Times New Roman" w:eastAsia="Times New Roman" w:hAnsi="Times New Roman" w:cs="Times New Roman"/>
          <w:color w:val="000000"/>
          <w:sz w:val="24"/>
          <w:szCs w:val="24"/>
          <w:lang w:eastAsia="ru-RU"/>
        </w:rPr>
        <w:t>2019</w:t>
      </w:r>
      <w:r w:rsidRPr="00EF7ECA">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у</w:t>
      </w:r>
      <w:r w:rsidRPr="00EF7ECA">
        <w:rPr>
          <w:rFonts w:ascii="Times New Roman" w:eastAsia="Times New Roman" w:hAnsi="Times New Roman" w:cs="Times New Roman"/>
          <w:color w:val="000000"/>
          <w:sz w:val="24"/>
          <w:szCs w:val="24"/>
          <w:lang w:eastAsia="ru-RU"/>
        </w:rPr>
        <w:t xml:space="preserve">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EF7ECA">
        <w:rPr>
          <w:rFonts w:ascii="Times New Roman" w:eastAsia="Times New Roman" w:hAnsi="Times New Roman" w:cs="Times New Roman"/>
          <w:color w:val="000000"/>
          <w:sz w:val="24"/>
          <w:szCs w:val="24"/>
          <w:lang w:eastAsia="ru-RU"/>
        </w:rPr>
        <w:t>дств с с</w:t>
      </w:r>
      <w:proofErr w:type="gramEnd"/>
      <w:r w:rsidRPr="00EF7ECA">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EF7ECA" w:rsidRPr="00EF7ECA" w:rsidRDefault="00EF7ECA" w:rsidP="00EF7ECA">
      <w:pPr>
        <w:spacing w:after="0" w:line="240" w:lineRule="auto"/>
        <w:ind w:firstLine="567"/>
        <w:jc w:val="both"/>
        <w:rPr>
          <w:rFonts w:ascii="Times New Roman" w:eastAsia="Times New Roman" w:hAnsi="Times New Roman" w:cs="Times New Roman"/>
          <w:sz w:val="24"/>
          <w:szCs w:val="24"/>
          <w:lang w:eastAsia="ru-RU"/>
        </w:rPr>
      </w:pPr>
      <w:r w:rsidRPr="00EF7ECA">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EF7ECA">
        <w:rPr>
          <w:rFonts w:ascii="Times New Roman" w:eastAsia="Times New Roman" w:hAnsi="Times New Roman" w:cs="Times New Roman"/>
          <w:color w:val="000000"/>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EF7ECA">
        <w:rPr>
          <w:rFonts w:ascii="Times New Roman" w:eastAsia="Times New Roman" w:hAnsi="Times New Roman"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rFonts w:ascii="Helvetica" w:hAnsi="Helvetica" w:cs="Helvetica"/>
          <w:color w:val="333333"/>
          <w:sz w:val="18"/>
          <w:szCs w:val="18"/>
          <w:shd w:val="clear" w:color="auto" w:fill="F9F9F9"/>
        </w:rPr>
        <w:t>https://altai22.pfdo.ru/</w:t>
      </w:r>
      <w:r w:rsidRPr="00EF7ECA">
        <w:rPr>
          <w:rFonts w:ascii="Times New Roman" w:eastAsia="Times New Roman" w:hAnsi="Times New Roman" w:cs="Times New Roman"/>
          <w:color w:val="000000"/>
          <w:sz w:val="24"/>
          <w:szCs w:val="24"/>
          <w:lang w:eastAsia="ru-RU"/>
        </w:rPr>
        <w:t xml:space="preserve">, заполнить заявку и </w:t>
      </w:r>
      <w:proofErr w:type="gramStart"/>
      <w:r w:rsidRPr="00EF7ECA">
        <w:rPr>
          <w:rFonts w:ascii="Times New Roman" w:eastAsia="Times New Roman" w:hAnsi="Times New Roman" w:cs="Times New Roman"/>
          <w:color w:val="000000"/>
          <w:sz w:val="24"/>
          <w:szCs w:val="24"/>
          <w:lang w:eastAsia="ru-RU"/>
        </w:rPr>
        <w:t>разместить копии</w:t>
      </w:r>
      <w:proofErr w:type="gramEnd"/>
      <w:r w:rsidRPr="00EF7ECA">
        <w:rPr>
          <w:rFonts w:ascii="Times New Roman" w:eastAsia="Times New Roman" w:hAnsi="Times New Roman" w:cs="Times New Roman"/>
          <w:color w:val="000000"/>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7E685B" w:rsidRDefault="007E685B"/>
    <w:sectPr w:rsidR="007E685B" w:rsidSect="007E6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F7ECA"/>
    <w:rsid w:val="007E685B"/>
    <w:rsid w:val="00E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5B"/>
  </w:style>
  <w:style w:type="paragraph" w:styleId="3">
    <w:name w:val="heading 3"/>
    <w:basedOn w:val="a"/>
    <w:link w:val="30"/>
    <w:uiPriority w:val="9"/>
    <w:qFormat/>
    <w:rsid w:val="00EF7E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F7ECA"/>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4155193">
      <w:bodyDiv w:val="1"/>
      <w:marLeft w:val="0"/>
      <w:marRight w:val="0"/>
      <w:marTop w:val="0"/>
      <w:marBottom w:val="0"/>
      <w:divBdr>
        <w:top w:val="none" w:sz="0" w:space="0" w:color="auto"/>
        <w:left w:val="none" w:sz="0" w:space="0" w:color="auto"/>
        <w:bottom w:val="none" w:sz="0" w:space="0" w:color="auto"/>
        <w:right w:val="none" w:sz="0" w:space="0" w:color="auto"/>
      </w:divBdr>
    </w:div>
    <w:div w:id="12796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Шевская</dc:creator>
  <cp:lastModifiedBy>Шевская</cp:lastModifiedBy>
  <cp:revision>2</cp:revision>
  <dcterms:created xsi:type="dcterms:W3CDTF">2019-05-15T03:52:00Z</dcterms:created>
  <dcterms:modified xsi:type="dcterms:W3CDTF">2019-05-15T03:59:00Z</dcterms:modified>
</cp:coreProperties>
</file>