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F1" w:rsidRDefault="003547F1" w:rsidP="003547F1">
      <w:pPr>
        <w:pStyle w:val="Heading1"/>
        <w:spacing w:before="45"/>
        <w:ind w:left="2589" w:firstLine="0"/>
        <w:jc w:val="right"/>
        <w:rPr>
          <w:rFonts w:cs="Times New Roman"/>
          <w:b w:val="0"/>
          <w:spacing w:val="-1"/>
          <w:sz w:val="28"/>
          <w:szCs w:val="28"/>
          <w:lang w:val="ru-RU"/>
        </w:rPr>
      </w:pPr>
      <w:r>
        <w:rPr>
          <w:rFonts w:cs="Times New Roman"/>
          <w:b w:val="0"/>
          <w:spacing w:val="-1"/>
          <w:sz w:val="28"/>
          <w:szCs w:val="28"/>
          <w:lang w:val="ru-RU"/>
        </w:rPr>
        <w:t>Приложение 3</w:t>
      </w:r>
    </w:p>
    <w:p w:rsidR="00D27ABE" w:rsidRDefault="003547F1" w:rsidP="003547F1">
      <w:pPr>
        <w:pStyle w:val="Heading1"/>
        <w:spacing w:before="45"/>
        <w:ind w:left="2589" w:firstLine="0"/>
        <w:jc w:val="right"/>
        <w:rPr>
          <w:rFonts w:cs="Times New Roman"/>
          <w:b w:val="0"/>
          <w:spacing w:val="-1"/>
          <w:lang w:val="ru-RU"/>
        </w:rPr>
      </w:pPr>
      <w:r>
        <w:rPr>
          <w:rFonts w:cs="Times New Roman"/>
          <w:b w:val="0"/>
          <w:spacing w:val="-1"/>
          <w:lang w:val="ru-RU"/>
        </w:rPr>
        <w:t>к приказу комитета</w:t>
      </w:r>
    </w:p>
    <w:p w:rsidR="003547F1" w:rsidRPr="005A6C4C" w:rsidRDefault="003547F1" w:rsidP="003547F1">
      <w:pPr>
        <w:pStyle w:val="Heading1"/>
        <w:spacing w:before="45"/>
        <w:ind w:left="2589" w:firstLine="0"/>
        <w:jc w:val="right"/>
        <w:rPr>
          <w:rFonts w:cs="Times New Roman"/>
          <w:b w:val="0"/>
          <w:spacing w:val="-1"/>
          <w:lang w:val="ru-RU"/>
        </w:rPr>
      </w:pPr>
      <w:r>
        <w:rPr>
          <w:rFonts w:cs="Times New Roman"/>
          <w:b w:val="0"/>
          <w:spacing w:val="-1"/>
          <w:lang w:val="ru-RU"/>
        </w:rPr>
        <w:t xml:space="preserve"> от</w:t>
      </w:r>
      <w:r w:rsidR="002E3645">
        <w:rPr>
          <w:rFonts w:cs="Times New Roman"/>
          <w:b w:val="0"/>
          <w:spacing w:val="-1"/>
          <w:lang w:val="ru-RU"/>
        </w:rPr>
        <w:t xml:space="preserve"> 26.03.2019г.</w:t>
      </w:r>
      <w:r w:rsidR="00D27ABE">
        <w:rPr>
          <w:rFonts w:cs="Times New Roman"/>
          <w:b w:val="0"/>
          <w:spacing w:val="-1"/>
          <w:lang w:val="ru-RU"/>
        </w:rPr>
        <w:t xml:space="preserve"> </w:t>
      </w:r>
      <w:r>
        <w:rPr>
          <w:rFonts w:cs="Times New Roman"/>
          <w:b w:val="0"/>
          <w:spacing w:val="-1"/>
          <w:lang w:val="ru-RU"/>
        </w:rPr>
        <w:t>№</w:t>
      </w:r>
      <w:r w:rsidR="002E3645">
        <w:rPr>
          <w:rFonts w:cs="Times New Roman"/>
          <w:b w:val="0"/>
          <w:spacing w:val="-1"/>
          <w:lang w:val="ru-RU"/>
        </w:rPr>
        <w:t>78</w:t>
      </w:r>
      <w:r>
        <w:rPr>
          <w:rFonts w:cs="Times New Roman"/>
          <w:b w:val="0"/>
          <w:spacing w:val="-1"/>
          <w:lang w:val="ru-RU"/>
        </w:rPr>
        <w:t xml:space="preserve">  </w:t>
      </w:r>
    </w:p>
    <w:p w:rsidR="005E6B7C" w:rsidRDefault="005E6B7C" w:rsidP="005E6B7C">
      <w:pPr>
        <w:spacing w:line="317" w:lineRule="exact"/>
        <w:rPr>
          <w:color w:val="000000"/>
        </w:rPr>
      </w:pPr>
    </w:p>
    <w:p w:rsidR="005E6B7C" w:rsidRPr="004A2CE7" w:rsidRDefault="005E6B7C" w:rsidP="005E6B7C">
      <w:pPr>
        <w:pStyle w:val="2"/>
        <w:shd w:val="clear" w:color="auto" w:fill="auto"/>
        <w:tabs>
          <w:tab w:val="left" w:pos="3968"/>
        </w:tabs>
        <w:spacing w:line="317" w:lineRule="exact"/>
        <w:ind w:left="3560" w:firstLine="0"/>
        <w:rPr>
          <w:sz w:val="28"/>
          <w:szCs w:val="28"/>
        </w:rPr>
      </w:pPr>
    </w:p>
    <w:p w:rsidR="005E6B7C" w:rsidRPr="004A2CE7" w:rsidRDefault="005E6B7C" w:rsidP="005E6B7C">
      <w:pPr>
        <w:pStyle w:val="2"/>
        <w:numPr>
          <w:ilvl w:val="0"/>
          <w:numId w:val="1"/>
        </w:numPr>
        <w:shd w:val="clear" w:color="auto" w:fill="auto"/>
        <w:tabs>
          <w:tab w:val="left" w:pos="0"/>
        </w:tabs>
        <w:spacing w:line="317" w:lineRule="exact"/>
        <w:jc w:val="center"/>
        <w:rPr>
          <w:b/>
          <w:sz w:val="28"/>
          <w:szCs w:val="28"/>
        </w:rPr>
      </w:pPr>
      <w:r w:rsidRPr="004A2CE7">
        <w:rPr>
          <w:b/>
          <w:color w:val="000000"/>
          <w:sz w:val="28"/>
          <w:szCs w:val="28"/>
        </w:rPr>
        <w:t>Общие положения</w:t>
      </w:r>
    </w:p>
    <w:p w:rsidR="005E6B7C" w:rsidRPr="004A2CE7" w:rsidRDefault="005E6B7C" w:rsidP="005E6B7C">
      <w:pPr>
        <w:pStyle w:val="2"/>
        <w:numPr>
          <w:ilvl w:val="1"/>
          <w:numId w:val="1"/>
        </w:numPr>
        <w:shd w:val="clear" w:color="auto" w:fill="auto"/>
        <w:spacing w:line="317" w:lineRule="exact"/>
        <w:ind w:right="20"/>
        <w:rPr>
          <w:sz w:val="28"/>
          <w:szCs w:val="28"/>
        </w:rPr>
      </w:pPr>
      <w:r w:rsidRPr="004A2CE7">
        <w:rPr>
          <w:color w:val="000000"/>
          <w:sz w:val="28"/>
          <w:szCs w:val="28"/>
          <w:lang w:bidi="ru-RU"/>
        </w:rPr>
        <w:t>Настоящая инструкция разработана для лиц, осуществляющих на</w:t>
      </w:r>
      <w:r w:rsidRPr="004A2CE7">
        <w:rPr>
          <w:color w:val="000000"/>
          <w:sz w:val="28"/>
          <w:szCs w:val="28"/>
          <w:lang w:bidi="ru-RU"/>
        </w:rPr>
        <w:softHyphen/>
        <w:t>блюдение за процедурой проведения Всероссийских проверочных работ (далее - «ВПР») в общеобразователь</w:t>
      </w:r>
      <w:r w:rsidR="004A2CE7">
        <w:rPr>
          <w:color w:val="000000"/>
          <w:sz w:val="28"/>
          <w:szCs w:val="28"/>
          <w:lang w:bidi="ru-RU"/>
        </w:rPr>
        <w:t>ных организациях Змеиногорского района</w:t>
      </w:r>
      <w:r w:rsidRPr="004A2CE7">
        <w:rPr>
          <w:color w:val="000000"/>
          <w:sz w:val="28"/>
          <w:szCs w:val="28"/>
          <w:lang w:bidi="ru-RU"/>
        </w:rPr>
        <w:t xml:space="preserve"> (далее - неза</w:t>
      </w:r>
      <w:r w:rsidRPr="004A2CE7">
        <w:rPr>
          <w:color w:val="000000"/>
          <w:sz w:val="28"/>
          <w:szCs w:val="28"/>
          <w:lang w:bidi="ru-RU"/>
        </w:rPr>
        <w:softHyphen/>
        <w:t>висимый наблюдатель).</w:t>
      </w:r>
    </w:p>
    <w:p w:rsidR="004A2CE7" w:rsidRPr="004A2CE7" w:rsidRDefault="004A2CE7" w:rsidP="004A2CE7">
      <w:pPr>
        <w:pStyle w:val="2"/>
        <w:numPr>
          <w:ilvl w:val="1"/>
          <w:numId w:val="1"/>
        </w:numPr>
        <w:shd w:val="clear" w:color="auto" w:fill="auto"/>
        <w:spacing w:line="317" w:lineRule="exact"/>
        <w:ind w:right="20"/>
        <w:rPr>
          <w:sz w:val="28"/>
          <w:szCs w:val="28"/>
        </w:rPr>
      </w:pPr>
      <w:r w:rsidRPr="004A2CE7">
        <w:rPr>
          <w:sz w:val="28"/>
          <w:szCs w:val="28"/>
        </w:rPr>
        <w:t>Инструкция разработана на основе нормативно-правовой докумен</w:t>
      </w:r>
      <w:r w:rsidRPr="004A2CE7">
        <w:rPr>
          <w:sz w:val="28"/>
          <w:szCs w:val="28"/>
        </w:rPr>
        <w:softHyphen/>
        <w:t>тации и инструктивных писем по подготовке к проведению ВПР Федеральной службой по надзору в сфере образования и науки.</w:t>
      </w:r>
    </w:p>
    <w:p w:rsidR="004A2CE7" w:rsidRPr="004A2CE7" w:rsidRDefault="004A2CE7" w:rsidP="004A2CE7">
      <w:pPr>
        <w:pStyle w:val="2"/>
        <w:numPr>
          <w:ilvl w:val="1"/>
          <w:numId w:val="1"/>
        </w:numPr>
        <w:shd w:val="clear" w:color="auto" w:fill="auto"/>
        <w:spacing w:line="317" w:lineRule="exact"/>
        <w:ind w:right="20"/>
        <w:rPr>
          <w:sz w:val="28"/>
          <w:szCs w:val="28"/>
        </w:rPr>
      </w:pPr>
      <w:r w:rsidRPr="004A2CE7">
        <w:rPr>
          <w:sz w:val="28"/>
          <w:szCs w:val="28"/>
        </w:rPr>
        <w:t>Общественным наблюдателем может быть любой гражданин Рос</w:t>
      </w:r>
      <w:r w:rsidRPr="004A2CE7">
        <w:rPr>
          <w:sz w:val="28"/>
          <w:szCs w:val="28"/>
        </w:rPr>
        <w:softHyphen/>
        <w:t>сийской Федерации, не являющийся работником общеобразовательной органи</w:t>
      </w:r>
      <w:r w:rsidRPr="004A2CE7">
        <w:rPr>
          <w:sz w:val="28"/>
          <w:szCs w:val="28"/>
        </w:rPr>
        <w:softHyphen/>
        <w:t>зации, в которой он осуществляет наблюдение или родителем (законным пред</w:t>
      </w:r>
      <w:r w:rsidRPr="004A2CE7">
        <w:rPr>
          <w:sz w:val="28"/>
          <w:szCs w:val="28"/>
        </w:rPr>
        <w:softHyphen/>
        <w:t>ставителем) участник</w:t>
      </w:r>
      <w:proofErr w:type="gramStart"/>
      <w:r w:rsidRPr="004A2CE7">
        <w:rPr>
          <w:sz w:val="28"/>
          <w:szCs w:val="28"/>
        </w:rPr>
        <w:t>а(</w:t>
      </w:r>
      <w:proofErr w:type="spellStart"/>
      <w:proofErr w:type="gramEnd"/>
      <w:r w:rsidRPr="004A2CE7">
        <w:rPr>
          <w:sz w:val="28"/>
          <w:szCs w:val="28"/>
        </w:rPr>
        <w:t>ов</w:t>
      </w:r>
      <w:proofErr w:type="spellEnd"/>
      <w:r w:rsidRPr="004A2CE7">
        <w:rPr>
          <w:sz w:val="28"/>
          <w:szCs w:val="28"/>
        </w:rPr>
        <w:t>) оценочной процедуры.</w:t>
      </w:r>
    </w:p>
    <w:p w:rsidR="004A2CE7" w:rsidRDefault="004A2CE7" w:rsidP="004A2CE7">
      <w:pPr>
        <w:pStyle w:val="2"/>
        <w:numPr>
          <w:ilvl w:val="1"/>
          <w:numId w:val="1"/>
        </w:numPr>
        <w:shd w:val="clear" w:color="auto" w:fill="auto"/>
        <w:spacing w:line="317" w:lineRule="exact"/>
        <w:ind w:right="20"/>
        <w:rPr>
          <w:sz w:val="28"/>
          <w:szCs w:val="28"/>
        </w:rPr>
      </w:pPr>
      <w:r w:rsidRPr="004A2C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присутствия общественного наблюдателя </w:t>
      </w:r>
      <w:proofErr w:type="gramStart"/>
      <w:r>
        <w:rPr>
          <w:sz w:val="28"/>
          <w:szCs w:val="28"/>
        </w:rPr>
        <w:t>–о</w:t>
      </w:r>
      <w:proofErr w:type="gramEnd"/>
      <w:r>
        <w:rPr>
          <w:sz w:val="28"/>
          <w:szCs w:val="28"/>
        </w:rPr>
        <w:t>беспечение объективности образовательных результатов оценочной процедуры.</w:t>
      </w:r>
    </w:p>
    <w:p w:rsidR="00A04727" w:rsidRPr="00A04727" w:rsidRDefault="00A04727" w:rsidP="00A04727">
      <w:pPr>
        <w:pStyle w:val="2"/>
        <w:numPr>
          <w:ilvl w:val="1"/>
          <w:numId w:val="1"/>
        </w:numPr>
        <w:shd w:val="clear" w:color="auto" w:fill="auto"/>
        <w:spacing w:line="317" w:lineRule="exact"/>
        <w:ind w:right="20"/>
        <w:rPr>
          <w:sz w:val="28"/>
          <w:szCs w:val="28"/>
        </w:rPr>
      </w:pPr>
      <w:r w:rsidRPr="00A04727">
        <w:rPr>
          <w:sz w:val="28"/>
          <w:szCs w:val="28"/>
        </w:rPr>
        <w:t>Общественный наблюдатель может присутствовать на одном или нескольких этапах:</w:t>
      </w:r>
    </w:p>
    <w:p w:rsidR="00A04727" w:rsidRPr="004A2CE7" w:rsidRDefault="00A04727" w:rsidP="00A04727">
      <w:pPr>
        <w:pStyle w:val="2"/>
        <w:shd w:val="clear" w:color="auto" w:fill="auto"/>
        <w:spacing w:line="317" w:lineRule="exact"/>
        <w:ind w:left="20" w:firstLine="720"/>
        <w:rPr>
          <w:sz w:val="28"/>
          <w:szCs w:val="28"/>
        </w:rPr>
      </w:pPr>
      <w:r w:rsidRPr="004A2CE7">
        <w:rPr>
          <w:sz w:val="28"/>
          <w:szCs w:val="28"/>
        </w:rPr>
        <w:t>при получении и распечатке вариантов ВПР;</w:t>
      </w:r>
    </w:p>
    <w:p w:rsidR="00A04727" w:rsidRPr="004A2CE7" w:rsidRDefault="00A04727" w:rsidP="00A04727">
      <w:pPr>
        <w:pStyle w:val="2"/>
        <w:shd w:val="clear" w:color="auto" w:fill="auto"/>
        <w:spacing w:line="317" w:lineRule="exact"/>
        <w:ind w:left="20" w:firstLine="720"/>
        <w:rPr>
          <w:sz w:val="28"/>
          <w:szCs w:val="28"/>
        </w:rPr>
      </w:pPr>
      <w:r w:rsidRPr="004A2CE7">
        <w:rPr>
          <w:sz w:val="28"/>
          <w:szCs w:val="28"/>
        </w:rPr>
        <w:t>при проведении ВПР;</w:t>
      </w:r>
    </w:p>
    <w:p w:rsidR="00A04727" w:rsidRPr="004A2CE7" w:rsidRDefault="00A04727" w:rsidP="00A04727">
      <w:pPr>
        <w:pStyle w:val="2"/>
        <w:shd w:val="clear" w:color="auto" w:fill="auto"/>
        <w:spacing w:line="317" w:lineRule="exact"/>
        <w:ind w:left="20" w:firstLine="720"/>
        <w:rPr>
          <w:sz w:val="28"/>
          <w:szCs w:val="28"/>
        </w:rPr>
      </w:pPr>
      <w:r w:rsidRPr="004A2CE7">
        <w:rPr>
          <w:sz w:val="28"/>
          <w:szCs w:val="28"/>
        </w:rPr>
        <w:t>при проверке работ обучающихся, принимающих участие в ВПР;</w:t>
      </w:r>
    </w:p>
    <w:p w:rsidR="00A04727" w:rsidRPr="004A2CE7" w:rsidRDefault="00A04727" w:rsidP="00A04727">
      <w:pPr>
        <w:pStyle w:val="2"/>
        <w:shd w:val="clear" w:color="auto" w:fill="auto"/>
        <w:spacing w:line="317" w:lineRule="exact"/>
        <w:ind w:left="20" w:firstLine="720"/>
        <w:rPr>
          <w:sz w:val="28"/>
          <w:szCs w:val="28"/>
        </w:rPr>
      </w:pPr>
      <w:r w:rsidRPr="004A2CE7">
        <w:rPr>
          <w:sz w:val="28"/>
          <w:szCs w:val="28"/>
        </w:rPr>
        <w:t>при заполнении электронной формы сбора результатов ВПР.</w:t>
      </w:r>
    </w:p>
    <w:p w:rsidR="00A04727" w:rsidRPr="004A2CE7" w:rsidRDefault="00A04727" w:rsidP="00A04727">
      <w:pPr>
        <w:pStyle w:val="2"/>
        <w:numPr>
          <w:ilvl w:val="1"/>
          <w:numId w:val="1"/>
        </w:numPr>
        <w:shd w:val="clear" w:color="auto" w:fill="auto"/>
        <w:spacing w:line="317" w:lineRule="exact"/>
        <w:ind w:right="20"/>
        <w:rPr>
          <w:sz w:val="28"/>
          <w:szCs w:val="28"/>
        </w:rPr>
      </w:pPr>
      <w:r w:rsidRPr="004A2CE7">
        <w:rPr>
          <w:sz w:val="28"/>
          <w:szCs w:val="28"/>
        </w:rPr>
        <w:t>Общественный наблюдатель обязан соблюдать регламент проведе</w:t>
      </w:r>
      <w:r w:rsidRPr="004A2CE7">
        <w:rPr>
          <w:sz w:val="28"/>
          <w:szCs w:val="28"/>
        </w:rPr>
        <w:softHyphen/>
        <w:t>ния ВПР на всех этапах проведения ВПР, настоящую инструкцию.</w:t>
      </w:r>
    </w:p>
    <w:p w:rsidR="00A04727" w:rsidRDefault="00A04727" w:rsidP="00A04727">
      <w:pPr>
        <w:pStyle w:val="2"/>
        <w:shd w:val="clear" w:color="auto" w:fill="auto"/>
        <w:spacing w:line="317" w:lineRule="exact"/>
        <w:ind w:right="20" w:firstLine="0"/>
        <w:rPr>
          <w:sz w:val="28"/>
          <w:szCs w:val="28"/>
        </w:rPr>
      </w:pPr>
    </w:p>
    <w:p w:rsidR="004A2CE7" w:rsidRDefault="004A2CE7" w:rsidP="004A2CE7">
      <w:pPr>
        <w:pStyle w:val="2"/>
        <w:shd w:val="clear" w:color="auto" w:fill="auto"/>
        <w:spacing w:line="317" w:lineRule="exact"/>
        <w:ind w:right="20" w:firstLine="0"/>
        <w:rPr>
          <w:sz w:val="28"/>
          <w:szCs w:val="28"/>
        </w:rPr>
      </w:pPr>
    </w:p>
    <w:p w:rsidR="004A2CE7" w:rsidRPr="004A2CE7" w:rsidRDefault="004A2CE7" w:rsidP="004A2CE7">
      <w:pPr>
        <w:pStyle w:val="2"/>
        <w:numPr>
          <w:ilvl w:val="0"/>
          <w:numId w:val="1"/>
        </w:numPr>
        <w:shd w:val="clear" w:color="auto" w:fill="auto"/>
        <w:spacing w:line="317" w:lineRule="exact"/>
        <w:ind w:right="20"/>
        <w:jc w:val="center"/>
        <w:rPr>
          <w:b/>
          <w:sz w:val="28"/>
          <w:szCs w:val="28"/>
        </w:rPr>
      </w:pPr>
      <w:r w:rsidRPr="004A2CE7">
        <w:rPr>
          <w:b/>
          <w:sz w:val="28"/>
          <w:szCs w:val="28"/>
        </w:rPr>
        <w:t>Консультирование и обучение общественных наблюдателей</w:t>
      </w:r>
    </w:p>
    <w:p w:rsidR="004A2CE7" w:rsidRPr="004A2CE7" w:rsidRDefault="004A2CE7" w:rsidP="004A2CE7">
      <w:pPr>
        <w:pStyle w:val="2"/>
        <w:shd w:val="clear" w:color="auto" w:fill="auto"/>
        <w:spacing w:line="317" w:lineRule="exact"/>
        <w:ind w:right="20" w:firstLine="0"/>
        <w:rPr>
          <w:sz w:val="28"/>
          <w:szCs w:val="28"/>
        </w:rPr>
      </w:pPr>
    </w:p>
    <w:p w:rsidR="004A2CE7" w:rsidRDefault="004A2CE7" w:rsidP="004A2CE7">
      <w:pPr>
        <w:pStyle w:val="2"/>
        <w:numPr>
          <w:ilvl w:val="1"/>
          <w:numId w:val="1"/>
        </w:numPr>
        <w:shd w:val="clear" w:color="auto" w:fill="auto"/>
        <w:spacing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По всем возникающим вопросам  общественный наблюдатель может обращаться к муниципальному координатору  ВПР:  38587 22551, Копылова Елена Витальевна</w:t>
      </w:r>
      <w:r w:rsidR="00A04727">
        <w:rPr>
          <w:sz w:val="28"/>
          <w:szCs w:val="28"/>
        </w:rPr>
        <w:t xml:space="preserve">, </w:t>
      </w:r>
      <w:hyperlink r:id="rId5" w:history="1">
        <w:r w:rsidR="00A04727" w:rsidRPr="000D6323">
          <w:rPr>
            <w:rStyle w:val="a4"/>
            <w:sz w:val="28"/>
            <w:szCs w:val="28"/>
            <w:lang w:val="en-US"/>
          </w:rPr>
          <w:t>elenka</w:t>
        </w:r>
        <w:r w:rsidR="00A04727" w:rsidRPr="000D6323">
          <w:rPr>
            <w:rStyle w:val="a4"/>
            <w:sz w:val="28"/>
            <w:szCs w:val="28"/>
          </w:rPr>
          <w:t>.</w:t>
        </w:r>
        <w:r w:rsidR="00A04727" w:rsidRPr="000D6323">
          <w:rPr>
            <w:rStyle w:val="a4"/>
            <w:sz w:val="28"/>
            <w:szCs w:val="28"/>
            <w:lang w:val="en-US"/>
          </w:rPr>
          <w:t>kopylova</w:t>
        </w:r>
        <w:r w:rsidR="00A04727" w:rsidRPr="000D6323">
          <w:rPr>
            <w:rStyle w:val="a4"/>
            <w:sz w:val="28"/>
            <w:szCs w:val="28"/>
          </w:rPr>
          <w:t>.1967@</w:t>
        </w:r>
        <w:r w:rsidR="00A04727" w:rsidRPr="000D6323">
          <w:rPr>
            <w:rStyle w:val="a4"/>
            <w:sz w:val="28"/>
            <w:szCs w:val="28"/>
            <w:lang w:val="en-US"/>
          </w:rPr>
          <w:t>mail</w:t>
        </w:r>
        <w:r w:rsidR="00A04727" w:rsidRPr="000D6323">
          <w:rPr>
            <w:rStyle w:val="a4"/>
            <w:sz w:val="28"/>
            <w:szCs w:val="28"/>
          </w:rPr>
          <w:t>.</w:t>
        </w:r>
        <w:r w:rsidR="00A04727" w:rsidRPr="000D6323">
          <w:rPr>
            <w:rStyle w:val="a4"/>
            <w:sz w:val="28"/>
            <w:szCs w:val="28"/>
            <w:lang w:val="en-US"/>
          </w:rPr>
          <w:t>ru</w:t>
        </w:r>
      </w:hyperlink>
      <w:r w:rsidR="00A04727" w:rsidRPr="00A04727">
        <w:rPr>
          <w:sz w:val="28"/>
          <w:szCs w:val="28"/>
        </w:rPr>
        <w:t xml:space="preserve"> </w:t>
      </w:r>
      <w:r w:rsidR="00A04727">
        <w:rPr>
          <w:sz w:val="28"/>
          <w:szCs w:val="28"/>
        </w:rPr>
        <w:t>.</w:t>
      </w:r>
      <w:r w:rsidRPr="004A2CE7">
        <w:rPr>
          <w:sz w:val="28"/>
          <w:szCs w:val="28"/>
        </w:rPr>
        <w:t xml:space="preserve"> </w:t>
      </w:r>
    </w:p>
    <w:p w:rsidR="004A2CE7" w:rsidRDefault="00A04727" w:rsidP="004A2CE7">
      <w:pPr>
        <w:pStyle w:val="2"/>
        <w:numPr>
          <w:ilvl w:val="1"/>
          <w:numId w:val="1"/>
        </w:numPr>
        <w:shd w:val="clear" w:color="auto" w:fill="auto"/>
        <w:spacing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Общественный наблюдатель самостоятельно регистрируется  в системе «Цифровое образование Алтайского края». После этого он может приступить к обучению  на соответствующем курсе.</w:t>
      </w:r>
    </w:p>
    <w:p w:rsidR="004A2CE7" w:rsidRDefault="00A04727" w:rsidP="004A2CE7">
      <w:pPr>
        <w:pStyle w:val="2"/>
        <w:numPr>
          <w:ilvl w:val="1"/>
          <w:numId w:val="1"/>
        </w:numPr>
        <w:shd w:val="clear" w:color="auto" w:fill="auto"/>
        <w:spacing w:line="317" w:lineRule="exact"/>
        <w:ind w:right="20"/>
        <w:rPr>
          <w:sz w:val="28"/>
          <w:szCs w:val="28"/>
        </w:rPr>
      </w:pPr>
      <w:r>
        <w:rPr>
          <w:sz w:val="28"/>
          <w:szCs w:val="28"/>
        </w:rPr>
        <w:t>По завершении обучения  и до начала проведения  ВПР  общественному наблюдателю необходимо ответить на контрольные вопросы. Гражданам, успешно ответившим на вопросы,  выдаются персональные сертификаты.</w:t>
      </w:r>
    </w:p>
    <w:p w:rsidR="00A04727" w:rsidRDefault="00A04727" w:rsidP="00A04727">
      <w:pPr>
        <w:pStyle w:val="2"/>
        <w:shd w:val="clear" w:color="auto" w:fill="auto"/>
        <w:spacing w:line="317" w:lineRule="exact"/>
        <w:ind w:right="20" w:firstLine="0"/>
        <w:rPr>
          <w:sz w:val="28"/>
          <w:szCs w:val="28"/>
        </w:rPr>
      </w:pPr>
    </w:p>
    <w:p w:rsidR="00A04727" w:rsidRDefault="00A04727" w:rsidP="00A04727">
      <w:pPr>
        <w:pStyle w:val="2"/>
        <w:shd w:val="clear" w:color="auto" w:fill="auto"/>
        <w:spacing w:line="317" w:lineRule="exact"/>
        <w:ind w:right="20" w:firstLine="0"/>
        <w:rPr>
          <w:sz w:val="28"/>
          <w:szCs w:val="28"/>
        </w:rPr>
      </w:pPr>
    </w:p>
    <w:p w:rsidR="00A04727" w:rsidRPr="00A04727" w:rsidRDefault="00A04727" w:rsidP="00A04727">
      <w:pPr>
        <w:pStyle w:val="2"/>
        <w:numPr>
          <w:ilvl w:val="0"/>
          <w:numId w:val="1"/>
        </w:numPr>
        <w:shd w:val="clear" w:color="auto" w:fill="auto"/>
        <w:tabs>
          <w:tab w:val="left" w:pos="1002"/>
        </w:tabs>
        <w:spacing w:line="322" w:lineRule="exact"/>
        <w:ind w:firstLine="567"/>
        <w:rPr>
          <w:b/>
          <w:sz w:val="28"/>
          <w:szCs w:val="28"/>
        </w:rPr>
      </w:pPr>
      <w:r w:rsidRPr="00A04727">
        <w:rPr>
          <w:b/>
          <w:sz w:val="28"/>
          <w:szCs w:val="28"/>
        </w:rPr>
        <w:t xml:space="preserve"> </w:t>
      </w:r>
      <w:r w:rsidR="00F76007">
        <w:rPr>
          <w:b/>
          <w:sz w:val="28"/>
          <w:szCs w:val="28"/>
        </w:rPr>
        <w:t xml:space="preserve"> Действия </w:t>
      </w:r>
      <w:r w:rsidRPr="00A04727">
        <w:rPr>
          <w:b/>
          <w:sz w:val="28"/>
          <w:szCs w:val="28"/>
        </w:rPr>
        <w:t xml:space="preserve"> общественного наблюдателя перед началом ВПР</w:t>
      </w:r>
    </w:p>
    <w:p w:rsidR="00A04727" w:rsidRDefault="00A04727" w:rsidP="00F76007">
      <w:pPr>
        <w:pStyle w:val="2"/>
        <w:numPr>
          <w:ilvl w:val="1"/>
          <w:numId w:val="4"/>
        </w:numPr>
        <w:shd w:val="clear" w:color="auto" w:fill="auto"/>
        <w:spacing w:line="322" w:lineRule="exact"/>
        <w:ind w:left="0" w:firstLine="0"/>
        <w:jc w:val="left"/>
        <w:rPr>
          <w:sz w:val="28"/>
          <w:szCs w:val="28"/>
        </w:rPr>
      </w:pPr>
      <w:r w:rsidRPr="00A04727">
        <w:rPr>
          <w:sz w:val="28"/>
          <w:szCs w:val="28"/>
        </w:rPr>
        <w:t xml:space="preserve"> </w:t>
      </w:r>
      <w:r w:rsidR="00F76007">
        <w:rPr>
          <w:sz w:val="28"/>
          <w:szCs w:val="28"/>
        </w:rPr>
        <w:t xml:space="preserve">Общественный наблюдатель прибывает </w:t>
      </w:r>
      <w:r w:rsidRPr="00F76007">
        <w:rPr>
          <w:sz w:val="28"/>
          <w:szCs w:val="28"/>
        </w:rPr>
        <w:t xml:space="preserve"> в образовательную организацию не позднее, чем за 20 мин</w:t>
      </w:r>
      <w:r w:rsidR="00F76007">
        <w:rPr>
          <w:sz w:val="28"/>
          <w:szCs w:val="28"/>
        </w:rPr>
        <w:t>ут до начала оценочной процедуры.</w:t>
      </w:r>
    </w:p>
    <w:p w:rsidR="00F76007" w:rsidRDefault="00F76007" w:rsidP="00F76007">
      <w:pPr>
        <w:pStyle w:val="2"/>
        <w:numPr>
          <w:ilvl w:val="1"/>
          <w:numId w:val="4"/>
        </w:numPr>
        <w:shd w:val="clear" w:color="auto" w:fill="auto"/>
        <w:spacing w:line="322" w:lineRule="exac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 себе наблюдатель должен иметь паспорт, который он обязан </w:t>
      </w:r>
      <w:r>
        <w:rPr>
          <w:sz w:val="28"/>
          <w:szCs w:val="28"/>
        </w:rPr>
        <w:lastRenderedPageBreak/>
        <w:t>предъявить  на входе в образовательную организацию.</w:t>
      </w:r>
    </w:p>
    <w:p w:rsidR="00F76007" w:rsidRDefault="00F76007" w:rsidP="00F76007">
      <w:pPr>
        <w:pStyle w:val="2"/>
        <w:numPr>
          <w:ilvl w:val="1"/>
          <w:numId w:val="4"/>
        </w:numPr>
        <w:shd w:val="clear" w:color="auto" w:fill="auto"/>
        <w:spacing w:line="322" w:lineRule="exac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Знакомится с представителями образовательной организации,  имеющими право находиться в классе во время проведения ВПР: ответственным за ВПР в организации, преподавателем, отвечающим за проведение работы  в данном классе.</w:t>
      </w:r>
    </w:p>
    <w:p w:rsidR="00F76007" w:rsidRDefault="00F76007" w:rsidP="00F76007">
      <w:pPr>
        <w:pStyle w:val="2"/>
        <w:numPr>
          <w:ilvl w:val="1"/>
          <w:numId w:val="4"/>
        </w:numPr>
        <w:shd w:val="clear" w:color="auto" w:fill="auto"/>
        <w:spacing w:line="322" w:lineRule="exact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Присутствует при раздаче учащимся </w:t>
      </w:r>
      <w:proofErr w:type="gramStart"/>
      <w:r>
        <w:rPr>
          <w:sz w:val="28"/>
          <w:szCs w:val="28"/>
        </w:rPr>
        <w:t>проверочный</w:t>
      </w:r>
      <w:proofErr w:type="gramEnd"/>
      <w:r>
        <w:rPr>
          <w:sz w:val="28"/>
          <w:szCs w:val="28"/>
        </w:rPr>
        <w:t xml:space="preserve"> работ. Учащиеся садятся  по одному или  двое за партой, у соседних участников  разные варианты.</w:t>
      </w:r>
    </w:p>
    <w:p w:rsidR="00F76007" w:rsidRDefault="00F76007" w:rsidP="00F76007">
      <w:pPr>
        <w:pStyle w:val="2"/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</w:p>
    <w:p w:rsidR="00F76007" w:rsidRDefault="00F76007" w:rsidP="00F76007">
      <w:pPr>
        <w:pStyle w:val="2"/>
        <w:shd w:val="clear" w:color="auto" w:fill="auto"/>
        <w:spacing w:line="322" w:lineRule="exact"/>
        <w:ind w:firstLine="0"/>
        <w:jc w:val="left"/>
        <w:rPr>
          <w:sz w:val="28"/>
          <w:szCs w:val="28"/>
        </w:rPr>
      </w:pPr>
    </w:p>
    <w:p w:rsidR="00F76007" w:rsidRDefault="00F76007" w:rsidP="00F76007">
      <w:pPr>
        <w:pStyle w:val="2"/>
        <w:numPr>
          <w:ilvl w:val="0"/>
          <w:numId w:val="1"/>
        </w:numPr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F76007">
        <w:rPr>
          <w:b/>
          <w:sz w:val="28"/>
          <w:szCs w:val="28"/>
        </w:rPr>
        <w:t xml:space="preserve">Действие общественного наблюдателя во время проведения ВПР </w:t>
      </w:r>
    </w:p>
    <w:p w:rsidR="00F76007" w:rsidRDefault="00F76007" w:rsidP="00F76007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 w:rsidRPr="00F76007">
        <w:rPr>
          <w:sz w:val="24"/>
          <w:szCs w:val="24"/>
        </w:rPr>
        <w:t xml:space="preserve">4.1 </w:t>
      </w:r>
      <w:r>
        <w:rPr>
          <w:sz w:val="24"/>
          <w:szCs w:val="24"/>
        </w:rPr>
        <w:t xml:space="preserve">    </w:t>
      </w:r>
      <w:r w:rsidRPr="00F76007">
        <w:rPr>
          <w:sz w:val="28"/>
          <w:szCs w:val="28"/>
        </w:rPr>
        <w:t>Общест</w:t>
      </w:r>
      <w:r>
        <w:rPr>
          <w:sz w:val="28"/>
          <w:szCs w:val="28"/>
        </w:rPr>
        <w:t>венному наблюдателю запрещается:</w:t>
      </w:r>
    </w:p>
    <w:p w:rsidR="00F76007" w:rsidRDefault="00F76007" w:rsidP="00F76007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438E0">
        <w:rPr>
          <w:sz w:val="28"/>
          <w:szCs w:val="28"/>
        </w:rPr>
        <w:t>нарушать ход подготовки и проведения ВПР;</w:t>
      </w:r>
    </w:p>
    <w:p w:rsidR="006438E0" w:rsidRDefault="006438E0" w:rsidP="00F76007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-оказывать содействие и отвлекать  участников при выполнении ими заданий ВПР;</w:t>
      </w:r>
    </w:p>
    <w:p w:rsidR="006438E0" w:rsidRDefault="006438E0" w:rsidP="00F76007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-использовать средства мобильной связи, фото- и</w:t>
      </w:r>
      <w:r w:rsidR="00BA28DC">
        <w:rPr>
          <w:sz w:val="28"/>
          <w:szCs w:val="28"/>
        </w:rPr>
        <w:t xml:space="preserve"> видеоаппаратуру, в том числе по</w:t>
      </w:r>
      <w:r>
        <w:rPr>
          <w:sz w:val="28"/>
          <w:szCs w:val="28"/>
        </w:rPr>
        <w:t>ртативные и карманные компьютеры;</w:t>
      </w:r>
    </w:p>
    <w:p w:rsidR="006438E0" w:rsidRDefault="006438E0" w:rsidP="00F76007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-заниматься посторонними делами: читать, работать на компьютере, разговаривать и т.д.</w:t>
      </w:r>
    </w:p>
    <w:p w:rsidR="006438E0" w:rsidRDefault="006438E0" w:rsidP="006438E0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 w:rsidRPr="006438E0">
        <w:rPr>
          <w:sz w:val="24"/>
          <w:szCs w:val="24"/>
        </w:rPr>
        <w:t>4.2</w:t>
      </w:r>
      <w:proofErr w:type="gramStart"/>
      <w:r w:rsidRPr="00643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6438E0">
        <w:rPr>
          <w:sz w:val="28"/>
          <w:szCs w:val="28"/>
        </w:rPr>
        <w:t>В</w:t>
      </w:r>
      <w:proofErr w:type="gramEnd"/>
      <w:r w:rsidRPr="006438E0">
        <w:rPr>
          <w:sz w:val="28"/>
          <w:szCs w:val="28"/>
        </w:rPr>
        <w:t xml:space="preserve"> случае выявления общественным наблюдателем  нарушений проведения  ВПР, влияющих на объективность  результатов ВПР, общественный наблюдатель должен указать  на нарушение  ответственному за ВПР  в организации, не привлекая внимания  участников.</w:t>
      </w:r>
    </w:p>
    <w:p w:rsidR="006438E0" w:rsidRDefault="006438E0" w:rsidP="006438E0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 w:rsidRPr="006438E0">
        <w:rPr>
          <w:sz w:val="24"/>
          <w:szCs w:val="24"/>
        </w:rPr>
        <w:t xml:space="preserve">4.3  </w:t>
      </w:r>
      <w:r>
        <w:rPr>
          <w:sz w:val="24"/>
          <w:szCs w:val="24"/>
        </w:rPr>
        <w:t xml:space="preserve">    </w:t>
      </w:r>
      <w:r w:rsidR="00BA28DC">
        <w:rPr>
          <w:sz w:val="28"/>
          <w:szCs w:val="28"/>
        </w:rPr>
        <w:t>Наруш</w:t>
      </w:r>
      <w:r>
        <w:rPr>
          <w:sz w:val="28"/>
          <w:szCs w:val="28"/>
        </w:rPr>
        <w:t>ения, влияющие на объективность результатов ВПР:</w:t>
      </w:r>
    </w:p>
    <w:p w:rsidR="006438E0" w:rsidRDefault="006438E0" w:rsidP="006438E0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-использование мобильной связи или иных сре</w:t>
      </w:r>
      <w:proofErr w:type="gramStart"/>
      <w:r>
        <w:rPr>
          <w:sz w:val="28"/>
          <w:szCs w:val="28"/>
        </w:rPr>
        <w:t>дств св</w:t>
      </w:r>
      <w:proofErr w:type="gramEnd"/>
      <w:r>
        <w:rPr>
          <w:sz w:val="28"/>
          <w:szCs w:val="28"/>
        </w:rPr>
        <w:t>язи, справочной литературы участниками и (или) педагогом, отвечающим за проведение работы в классе;</w:t>
      </w:r>
    </w:p>
    <w:p w:rsidR="006438E0" w:rsidRDefault="006438E0" w:rsidP="006438E0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-оказание организатором содействия участникам ВПР;</w:t>
      </w:r>
    </w:p>
    <w:p w:rsidR="006438E0" w:rsidRDefault="006438E0" w:rsidP="006438E0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-продолжение выполнения работы ВПР  участниками после окончания времени, отведенного для выполнен</w:t>
      </w:r>
      <w:r w:rsidR="00BA28DC">
        <w:rPr>
          <w:sz w:val="28"/>
          <w:szCs w:val="28"/>
        </w:rPr>
        <w:t>ия заданий ВПР;</w:t>
      </w:r>
    </w:p>
    <w:p w:rsidR="00BA28DC" w:rsidRDefault="00BA28DC" w:rsidP="006438E0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-свободное перемещение участников ВПР по классу;</w:t>
      </w:r>
    </w:p>
    <w:p w:rsidR="00BA28DC" w:rsidRPr="006438E0" w:rsidRDefault="00BA28DC" w:rsidP="006438E0">
      <w:pPr>
        <w:pStyle w:val="2"/>
        <w:shd w:val="clear" w:color="auto" w:fill="auto"/>
        <w:spacing w:line="322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>-не зафиксировано  организатором на доске  время начала и окончания ВПР.</w:t>
      </w:r>
    </w:p>
    <w:p w:rsidR="00A04727" w:rsidRPr="00A04727" w:rsidRDefault="00A04727" w:rsidP="00A04727">
      <w:pPr>
        <w:pStyle w:val="2"/>
        <w:shd w:val="clear" w:color="auto" w:fill="auto"/>
        <w:spacing w:line="317" w:lineRule="exact"/>
        <w:ind w:right="20" w:firstLine="0"/>
        <w:jc w:val="left"/>
        <w:rPr>
          <w:sz w:val="28"/>
          <w:szCs w:val="28"/>
        </w:rPr>
      </w:pPr>
    </w:p>
    <w:p w:rsidR="00A04727" w:rsidRPr="00A04727" w:rsidRDefault="00A04727" w:rsidP="00A04727">
      <w:pPr>
        <w:pStyle w:val="2"/>
        <w:shd w:val="clear" w:color="auto" w:fill="auto"/>
        <w:spacing w:line="317" w:lineRule="exact"/>
        <w:ind w:right="20" w:firstLine="0"/>
        <w:jc w:val="left"/>
        <w:rPr>
          <w:sz w:val="28"/>
          <w:szCs w:val="28"/>
        </w:rPr>
      </w:pPr>
    </w:p>
    <w:p w:rsidR="00BA28DC" w:rsidRDefault="00BA28DC" w:rsidP="00BA28DC">
      <w:pPr>
        <w:pStyle w:val="2"/>
        <w:numPr>
          <w:ilvl w:val="0"/>
          <w:numId w:val="1"/>
        </w:numPr>
        <w:shd w:val="clear" w:color="auto" w:fill="auto"/>
        <w:spacing w:line="322" w:lineRule="exact"/>
        <w:jc w:val="center"/>
        <w:rPr>
          <w:b/>
          <w:sz w:val="28"/>
          <w:szCs w:val="28"/>
        </w:rPr>
      </w:pPr>
      <w:r w:rsidRPr="00F76007">
        <w:rPr>
          <w:b/>
          <w:sz w:val="28"/>
          <w:szCs w:val="28"/>
        </w:rPr>
        <w:t>Действие об</w:t>
      </w:r>
      <w:r>
        <w:rPr>
          <w:b/>
          <w:sz w:val="28"/>
          <w:szCs w:val="28"/>
        </w:rPr>
        <w:t xml:space="preserve">щественного наблюдателя по окончании </w:t>
      </w:r>
      <w:r w:rsidRPr="00F76007">
        <w:rPr>
          <w:b/>
          <w:sz w:val="28"/>
          <w:szCs w:val="28"/>
        </w:rPr>
        <w:t xml:space="preserve"> проведения ВПР </w:t>
      </w:r>
    </w:p>
    <w:p w:rsidR="00BA28DC" w:rsidRPr="00BA28DC" w:rsidRDefault="00BA28DC" w:rsidP="00BA28DC">
      <w:pPr>
        <w:pStyle w:val="2"/>
        <w:shd w:val="clear" w:color="auto" w:fill="auto"/>
        <w:spacing w:line="317" w:lineRule="exact"/>
        <w:ind w:right="20" w:firstLine="0"/>
        <w:rPr>
          <w:sz w:val="28"/>
          <w:szCs w:val="28"/>
        </w:rPr>
      </w:pPr>
      <w:r w:rsidRPr="00BA28DC">
        <w:rPr>
          <w:sz w:val="24"/>
          <w:szCs w:val="24"/>
        </w:rPr>
        <w:t xml:space="preserve">5.1 </w:t>
      </w:r>
      <w:r>
        <w:rPr>
          <w:sz w:val="24"/>
          <w:szCs w:val="24"/>
        </w:rPr>
        <w:t xml:space="preserve">   </w:t>
      </w:r>
      <w:r w:rsidRPr="00BA28DC">
        <w:rPr>
          <w:sz w:val="28"/>
          <w:szCs w:val="28"/>
        </w:rPr>
        <w:t>Общественный наблюдатель присутствует при сборе  проверочных работ у участников ВПР.</w:t>
      </w:r>
    </w:p>
    <w:p w:rsidR="00A04727" w:rsidRDefault="00BA28DC" w:rsidP="00BA28DC">
      <w:pPr>
        <w:pStyle w:val="2"/>
        <w:shd w:val="clear" w:color="auto" w:fill="auto"/>
        <w:spacing w:line="317" w:lineRule="exact"/>
        <w:ind w:right="20" w:firstLine="0"/>
        <w:rPr>
          <w:sz w:val="28"/>
          <w:szCs w:val="28"/>
        </w:rPr>
      </w:pPr>
      <w:r>
        <w:rPr>
          <w:sz w:val="24"/>
          <w:szCs w:val="24"/>
        </w:rPr>
        <w:t xml:space="preserve">5.2       </w:t>
      </w:r>
      <w:r w:rsidRPr="00BA28DC">
        <w:rPr>
          <w:sz w:val="28"/>
          <w:szCs w:val="28"/>
        </w:rPr>
        <w:t>Общественный наблюдатель</w:t>
      </w:r>
      <w:r>
        <w:rPr>
          <w:sz w:val="28"/>
          <w:szCs w:val="28"/>
        </w:rPr>
        <w:t xml:space="preserve"> ставит подпись  в бумажном протоколе проведения ВПР. После этого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о</w:t>
      </w:r>
      <w:r w:rsidRPr="00BA28DC">
        <w:rPr>
          <w:sz w:val="28"/>
          <w:szCs w:val="28"/>
        </w:rPr>
        <w:t>бщественный наблюдатель</w:t>
      </w:r>
      <w:r>
        <w:rPr>
          <w:sz w:val="28"/>
          <w:szCs w:val="28"/>
        </w:rPr>
        <w:t xml:space="preserve">  может покинуть образовательную организацию.</w:t>
      </w:r>
    </w:p>
    <w:p w:rsidR="00BA63F4" w:rsidRPr="003547F1" w:rsidRDefault="00BA28DC" w:rsidP="003547F1">
      <w:pPr>
        <w:pStyle w:val="2"/>
        <w:shd w:val="clear" w:color="auto" w:fill="auto"/>
        <w:spacing w:line="317" w:lineRule="exact"/>
        <w:ind w:right="20" w:firstLine="0"/>
        <w:rPr>
          <w:sz w:val="28"/>
          <w:szCs w:val="28"/>
        </w:rPr>
      </w:pPr>
      <w:r w:rsidRPr="00BA28DC">
        <w:rPr>
          <w:sz w:val="24"/>
          <w:szCs w:val="24"/>
        </w:rPr>
        <w:t>5.3</w:t>
      </w:r>
      <w:proofErr w:type="gramStart"/>
      <w:r w:rsidRPr="00BA28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осле завершения оценочной процедуры о</w:t>
      </w:r>
      <w:r w:rsidRPr="00BA28DC">
        <w:rPr>
          <w:sz w:val="28"/>
          <w:szCs w:val="28"/>
        </w:rPr>
        <w:t>бщественный наблюдатель</w:t>
      </w:r>
      <w:r>
        <w:rPr>
          <w:sz w:val="28"/>
          <w:szCs w:val="28"/>
        </w:rPr>
        <w:t xml:space="preserve">   заполняет электронный протокол в системе «Цифровое образование Алтайского края»  (не позднее  2-х дней после завершения процедуры). В электронном протоколе  необходимо выбрать  один из вариантов: «без замечаний»,  «с нарушениями, не влияющими на результаты», «с </w:t>
      </w:r>
      <w:r>
        <w:rPr>
          <w:sz w:val="28"/>
          <w:szCs w:val="28"/>
        </w:rPr>
        <w:lastRenderedPageBreak/>
        <w:t>нарушениями,  влияющими на результаты»</w:t>
      </w:r>
      <w:r w:rsidR="003547F1">
        <w:rPr>
          <w:sz w:val="28"/>
          <w:szCs w:val="28"/>
        </w:rPr>
        <w:t>.</w:t>
      </w:r>
    </w:p>
    <w:sectPr w:rsidR="00BA63F4" w:rsidRPr="003547F1" w:rsidSect="003547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F3E"/>
    <w:multiLevelType w:val="multilevel"/>
    <w:tmpl w:val="FB78EB5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D6671B"/>
    <w:multiLevelType w:val="multilevel"/>
    <w:tmpl w:val="63203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9C5434"/>
    <w:multiLevelType w:val="multilevel"/>
    <w:tmpl w:val="BD24AC4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1D226BB"/>
    <w:multiLevelType w:val="multilevel"/>
    <w:tmpl w:val="A3AEF5F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E6B7C"/>
    <w:rsid w:val="002E3645"/>
    <w:rsid w:val="003547F1"/>
    <w:rsid w:val="004A2CE7"/>
    <w:rsid w:val="005E6B7C"/>
    <w:rsid w:val="00640AE2"/>
    <w:rsid w:val="006438E0"/>
    <w:rsid w:val="00670704"/>
    <w:rsid w:val="00A04727"/>
    <w:rsid w:val="00BA28DC"/>
    <w:rsid w:val="00BA63F4"/>
    <w:rsid w:val="00D27ABE"/>
    <w:rsid w:val="00F76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5E6B7C"/>
    <w:rPr>
      <w:rFonts w:ascii="Times New Roman" w:eastAsia="Times New Roman" w:hAnsi="Times New Roman" w:cs="Times New Roman"/>
      <w:spacing w:val="-2"/>
      <w:shd w:val="clear" w:color="auto" w:fill="FFFFFF"/>
    </w:rPr>
  </w:style>
  <w:style w:type="paragraph" w:customStyle="1" w:styleId="2">
    <w:name w:val="Основной текст2"/>
    <w:basedOn w:val="a"/>
    <w:link w:val="a3"/>
    <w:rsid w:val="005E6B7C"/>
    <w:pPr>
      <w:widowControl w:val="0"/>
      <w:shd w:val="clear" w:color="auto" w:fill="FFFFFF"/>
      <w:spacing w:after="0" w:line="245" w:lineRule="exact"/>
      <w:ind w:hanging="3940"/>
      <w:jc w:val="both"/>
    </w:pPr>
    <w:rPr>
      <w:rFonts w:ascii="Times New Roman" w:eastAsia="Times New Roman" w:hAnsi="Times New Roman" w:cs="Times New Roman"/>
      <w:spacing w:val="-2"/>
    </w:rPr>
  </w:style>
  <w:style w:type="character" w:styleId="a4">
    <w:name w:val="Hyperlink"/>
    <w:basedOn w:val="a0"/>
    <w:uiPriority w:val="99"/>
    <w:unhideWhenUsed/>
    <w:rsid w:val="00A04727"/>
    <w:rPr>
      <w:color w:val="0000FF" w:themeColor="hyperlink"/>
      <w:u w:val="single"/>
    </w:rPr>
  </w:style>
  <w:style w:type="paragraph" w:customStyle="1" w:styleId="Heading1">
    <w:name w:val="Heading 1"/>
    <w:basedOn w:val="a"/>
    <w:uiPriority w:val="1"/>
    <w:qFormat/>
    <w:rsid w:val="003547F1"/>
    <w:pPr>
      <w:widowControl w:val="0"/>
      <w:spacing w:after="0" w:line="240" w:lineRule="auto"/>
      <w:ind w:left="120" w:hanging="540"/>
      <w:outlineLvl w:val="1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nka.kopylova.19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ValVal</cp:lastModifiedBy>
  <cp:revision>5</cp:revision>
  <dcterms:created xsi:type="dcterms:W3CDTF">2019-03-28T18:02:00Z</dcterms:created>
  <dcterms:modified xsi:type="dcterms:W3CDTF">2019-04-01T04:59:00Z</dcterms:modified>
</cp:coreProperties>
</file>