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5" w:rsidRPr="0021792C" w:rsidRDefault="00EB3E95" w:rsidP="0021792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EB3E95" w:rsidRDefault="00EB3E95" w:rsidP="005C7AF1">
      <w:pPr>
        <w:pStyle w:val="PlainText"/>
        <w:suppressAutoHyphens/>
        <w:ind w:right="38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2B2137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0716" w:type="dxa"/>
        <w:tblInd w:w="-743" w:type="dxa"/>
        <w:tblLook w:val="00A0"/>
      </w:tblPr>
      <w:tblGrid>
        <w:gridCol w:w="2108"/>
        <w:gridCol w:w="1139"/>
        <w:gridCol w:w="1213"/>
        <w:gridCol w:w="1216"/>
        <w:gridCol w:w="1053"/>
        <w:gridCol w:w="676"/>
        <w:gridCol w:w="826"/>
        <w:gridCol w:w="1216"/>
        <w:gridCol w:w="1053"/>
        <w:gridCol w:w="216"/>
      </w:tblGrid>
      <w:tr w:rsidR="00EB3E95" w:rsidRPr="009C04E6" w:rsidTr="00456D9E">
        <w:trPr>
          <w:trHeight w:val="510"/>
        </w:trPr>
        <w:tc>
          <w:tcPr>
            <w:tcW w:w="107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81" o:spid="_x0000_s1026" type="#_x0000_t75" style="position:absolute;margin-left:3pt;margin-top:3.75pt;width:56.25pt;height:49.5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500"/>
            </w:tblGrid>
            <w:tr w:rsidR="00EB3E95" w:rsidRPr="009C04E6">
              <w:trPr>
                <w:trHeight w:val="510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B3E95" w:rsidRPr="005B6B7A" w:rsidRDefault="00EB3E95" w:rsidP="005B6B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6B7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Аварийность за январь-август 2016 года</w:t>
                  </w:r>
                </w:p>
              </w:tc>
            </w:tr>
          </w:tbl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3E95" w:rsidRPr="009C04E6" w:rsidTr="00456D9E">
        <w:trPr>
          <w:trHeight w:val="585"/>
        </w:trPr>
        <w:tc>
          <w:tcPr>
            <w:tcW w:w="107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Территория: Алтайский край</w:t>
            </w:r>
          </w:p>
        </w:tc>
      </w:tr>
      <w:tr w:rsidR="00EB3E95" w:rsidRPr="009C04E6" w:rsidTr="00456D9E">
        <w:trPr>
          <w:gridAfter w:val="1"/>
          <w:wAfter w:w="216" w:type="dxa"/>
          <w:trHeight w:val="360"/>
        </w:trPr>
        <w:tc>
          <w:tcPr>
            <w:tcW w:w="10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36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ПОСТРАДАВШИМИ ДЕТЬМИ, из них:</w:t>
            </w:r>
          </w:p>
        </w:tc>
      </w:tr>
      <w:tr w:rsidR="00EB3E95" w:rsidRPr="009C04E6" w:rsidTr="00456D9E">
        <w:trPr>
          <w:gridAfter w:val="1"/>
          <w:wAfter w:w="216" w:type="dxa"/>
          <w:trHeight w:val="375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август 2016 года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январь-август 2016 года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абс. </w:t>
            </w: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абс. </w:t>
            </w: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</w:tr>
      <w:tr w:rsidR="00EB3E95" w:rsidRPr="009C04E6" w:rsidTr="00456D9E">
        <w:trPr>
          <w:gridAfter w:val="1"/>
          <w:wAfter w:w="216" w:type="dxa"/>
          <w:trHeight w:val="450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16 ЛЕТ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-23.9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15.8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3.6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18 ЛЕТ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-18.5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15.7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4.4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ДЕТИ-ПАССАЖИРИ ДО 16 ЛЕТ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5.7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50.9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-11.9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50.4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ДЕТИ-ПАССАЖИРИ ДО 12 ЛЕТ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37.1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5.5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-26.7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ДЕТИ-ПАССАЖИРЫ ДО 12 ЛЕТ, КОГДА ВОДИТЕЛЬ НАРУШИЛ ПРАВИЛА ПЕРЕВОЗКИ ДЕТЕЙ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-47.6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ДЕТИ-ПЕШЕХОДЫ ДО 16 ЛЕТ, из них: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39.9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0.98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-66.7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-28.6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-8.2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38.3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ПЕШЕХОДНЫХ ПЕРЕХОДАХ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РЕГУЛИРУЕМЫХ ПЕШЕХОДНЫХ ПЕРЕХОДАХ, РАСПОЛОЖЕННЫХ НА УЧАСТКЕ УЛИЦЫ ИЛИ ДОРОГИ,                                                                 ПРОХОДЯЩЕЙ ВДОЛЬ ТЕРРИТОРИИ ШКОЛЬНОЙ ОРГАНИЗАЦИИ ИЛИ ИНОГО ДЕТСКОГО УЧРЕЖДЕНИЯ</w:t>
            </w: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НЕРЕГУЛИРУЕМЫХ ПЕШЕХОДНЫХ ПЕРЕХОДАХ, РАСПОЛОЖЕННЫХ НА УЧАСТКЕ УЛИЦЫ ИЛИ ДОРОГИ, ПРОХОДЯЩЕЙ ВДОЛЬ ТЕРРИТОРИИ ШКОЛЬНОЙ ОРГАНИЗАЦИИ ИЛИ ИНОГО ДЕТСКОГО УЧРЕЖДЕНИЯ</w:t>
            </w: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40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16 ЛЕТ, ПО СОБСТВЕННОЙ НЕОСТОРОЖНОСТИ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 УПРАВЛЕНИИ МОПЕДАМИ И ПРИРАВНЕННЫМИ К НИМ ТС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ДЕТИ-ВОДИТЕЛИ МОТОТРАНСПОРТА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-72.7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-72.7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ДЕТИ-ВЕЛОСИПЕДИСТЫ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-18.8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-21.9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E986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ПРИЧИНЕ НАРУШЕНИЙ ПДД ВОДИТЕЛЯМИ</w:t>
            </w: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207"/>
        </w:trPr>
        <w:tc>
          <w:tcPr>
            <w:tcW w:w="10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-16.6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4.9</w:t>
            </w: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FA1627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345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-33.3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67.9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-18.4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:rsidR="00EB3E95" w:rsidRPr="005B6B7A" w:rsidRDefault="00EB3E95" w:rsidP="005B6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73.9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95" w:rsidRPr="009C04E6" w:rsidTr="00456D9E">
        <w:trPr>
          <w:gridAfter w:val="1"/>
          <w:wAfter w:w="216" w:type="dxa"/>
          <w:trHeight w:val="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3E95" w:rsidRPr="005B6B7A" w:rsidRDefault="00EB3E95" w:rsidP="005B6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6B7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</w:tbl>
    <w:p w:rsidR="00EB3E95" w:rsidRDefault="00EB3E95" w:rsidP="0039600B">
      <w:pPr>
        <w:pStyle w:val="Heading2"/>
        <w:rPr>
          <w:b w:val="0"/>
          <w:color w:val="000000"/>
          <w:sz w:val="28"/>
          <w:szCs w:val="28"/>
        </w:rPr>
      </w:pPr>
    </w:p>
    <w:p w:rsidR="00EB3E95" w:rsidRPr="0039600B" w:rsidRDefault="00EB3E95" w:rsidP="0039600B">
      <w:pPr>
        <w:pStyle w:val="Heading2"/>
        <w:rPr>
          <w:b w:val="0"/>
          <w:color w:val="000000"/>
          <w:sz w:val="28"/>
          <w:szCs w:val="28"/>
        </w:rPr>
      </w:pPr>
      <w:r w:rsidRPr="0039600B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Змеиногорском</w:t>
      </w:r>
      <w:r w:rsidRPr="0039600B">
        <w:rPr>
          <w:b w:val="0"/>
          <w:color w:val="000000"/>
          <w:sz w:val="28"/>
          <w:szCs w:val="28"/>
        </w:rPr>
        <w:t xml:space="preserve"> районе за </w:t>
      </w:r>
      <w:r>
        <w:rPr>
          <w:b w:val="0"/>
          <w:color w:val="000000"/>
          <w:sz w:val="28"/>
          <w:szCs w:val="28"/>
        </w:rPr>
        <w:t>восемь месяцев</w:t>
      </w:r>
      <w:r w:rsidRPr="0039600B">
        <w:rPr>
          <w:b w:val="0"/>
          <w:color w:val="000000"/>
          <w:sz w:val="28"/>
          <w:szCs w:val="28"/>
        </w:rPr>
        <w:t xml:space="preserve"> 2016 года</w:t>
      </w:r>
      <w:r>
        <w:rPr>
          <w:b w:val="0"/>
          <w:color w:val="000000"/>
          <w:sz w:val="28"/>
          <w:szCs w:val="28"/>
        </w:rPr>
        <w:t xml:space="preserve"> допущено одно </w:t>
      </w:r>
      <w:r w:rsidRPr="0039600B">
        <w:rPr>
          <w:b w:val="0"/>
          <w:color w:val="000000"/>
          <w:sz w:val="28"/>
          <w:szCs w:val="28"/>
        </w:rPr>
        <w:t xml:space="preserve"> дорожно-транспортных происшествий с участием несовершеннолетн</w:t>
      </w:r>
      <w:r>
        <w:rPr>
          <w:b w:val="0"/>
          <w:color w:val="000000"/>
          <w:sz w:val="28"/>
          <w:szCs w:val="28"/>
        </w:rPr>
        <w:t>его</w:t>
      </w:r>
      <w:r w:rsidRPr="0039600B">
        <w:rPr>
          <w:b w:val="0"/>
          <w:color w:val="000000"/>
          <w:sz w:val="28"/>
          <w:szCs w:val="28"/>
        </w:rPr>
        <w:t>.</w:t>
      </w:r>
    </w:p>
    <w:p w:rsidR="00EB3E95" w:rsidRPr="0039600B" w:rsidRDefault="00EB3E95" w:rsidP="0039600B">
      <w:pPr>
        <w:rPr>
          <w:color w:val="000000"/>
          <w:sz w:val="28"/>
          <w:szCs w:val="28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 w:val="22"/>
          <w:szCs w:val="22"/>
        </w:rPr>
      </w:pPr>
    </w:p>
    <w:p w:rsidR="00EB3E95" w:rsidRDefault="00EB3E95" w:rsidP="007A4B7E">
      <w:pPr>
        <w:pStyle w:val="BodyTextIndent"/>
        <w:ind w:firstLine="0"/>
        <w:rPr>
          <w:szCs w:val="28"/>
        </w:rPr>
      </w:pPr>
    </w:p>
    <w:p w:rsidR="00EB3E95" w:rsidRDefault="00EB3E95" w:rsidP="007A4B7E">
      <w:pPr>
        <w:pStyle w:val="BodyTextIndent"/>
        <w:ind w:firstLine="0"/>
        <w:rPr>
          <w:szCs w:val="28"/>
        </w:rPr>
      </w:pPr>
    </w:p>
    <w:p w:rsidR="00EB3E95" w:rsidRDefault="00EB3E95" w:rsidP="007A4B7E">
      <w:pPr>
        <w:pStyle w:val="BodyTextIndent"/>
        <w:ind w:firstLine="0"/>
        <w:rPr>
          <w:szCs w:val="28"/>
        </w:rPr>
      </w:pPr>
    </w:p>
    <w:p w:rsidR="00EB3E95" w:rsidRDefault="00EB3E95" w:rsidP="007A4B7E">
      <w:pPr>
        <w:pStyle w:val="BodyTextIndent"/>
        <w:ind w:firstLine="0"/>
        <w:rPr>
          <w:szCs w:val="28"/>
        </w:rPr>
      </w:pPr>
    </w:p>
    <w:p w:rsidR="00EB3E95" w:rsidRDefault="00EB3E95" w:rsidP="007A4B7E">
      <w:pPr>
        <w:pStyle w:val="BodyTextIndent"/>
        <w:ind w:firstLine="0"/>
        <w:rPr>
          <w:szCs w:val="28"/>
        </w:rPr>
      </w:pPr>
    </w:p>
    <w:p w:rsidR="00EB3E95" w:rsidRPr="002B20C7" w:rsidRDefault="00EB3E95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отп. 2 экз.</w:t>
      </w:r>
    </w:p>
    <w:p w:rsidR="00EB3E95" w:rsidRPr="002B20C7" w:rsidRDefault="00EB3E95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1 – в адрес</w:t>
      </w:r>
    </w:p>
    <w:p w:rsidR="00EB3E95" w:rsidRPr="002B20C7" w:rsidRDefault="00EB3E95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 xml:space="preserve">2 – в дело </w:t>
      </w:r>
    </w:p>
    <w:p w:rsidR="00EB3E95" w:rsidRPr="002B20C7" w:rsidRDefault="00EB3E95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 xml:space="preserve">исп. </w:t>
      </w:r>
      <w:r>
        <w:rPr>
          <w:szCs w:val="28"/>
        </w:rPr>
        <w:t>Д.В. Черемушкин</w:t>
      </w:r>
    </w:p>
    <w:p w:rsidR="00EB3E95" w:rsidRPr="002B20C7" w:rsidRDefault="00EB3E95" w:rsidP="007A4B7E">
      <w:pPr>
        <w:pStyle w:val="BodyTextIndent"/>
        <w:ind w:firstLine="0"/>
        <w:rPr>
          <w:szCs w:val="28"/>
        </w:rPr>
      </w:pPr>
      <w:r w:rsidRPr="002B20C7">
        <w:rPr>
          <w:szCs w:val="28"/>
        </w:rPr>
        <w:t>2</w:t>
      </w:r>
      <w:r>
        <w:rPr>
          <w:szCs w:val="28"/>
        </w:rPr>
        <w:t xml:space="preserve"> </w:t>
      </w:r>
      <w:r w:rsidRPr="002B20C7">
        <w:rPr>
          <w:szCs w:val="28"/>
        </w:rPr>
        <w:t>29</w:t>
      </w:r>
      <w:r>
        <w:rPr>
          <w:szCs w:val="28"/>
        </w:rPr>
        <w:t xml:space="preserve"> </w:t>
      </w:r>
      <w:r w:rsidRPr="002B20C7">
        <w:rPr>
          <w:szCs w:val="28"/>
        </w:rPr>
        <w:t>97</w:t>
      </w:r>
    </w:p>
    <w:p w:rsidR="00EB3E95" w:rsidRPr="002B20C7" w:rsidRDefault="00EB3E95" w:rsidP="00B17CC4">
      <w:pPr>
        <w:pStyle w:val="BodyTextIndent"/>
        <w:ind w:firstLine="0"/>
        <w:rPr>
          <w:szCs w:val="28"/>
        </w:rPr>
      </w:pPr>
      <w:r>
        <w:rPr>
          <w:szCs w:val="28"/>
        </w:rPr>
        <w:t>15</w:t>
      </w:r>
      <w:r w:rsidRPr="002B20C7">
        <w:rPr>
          <w:szCs w:val="28"/>
        </w:rPr>
        <w:t>.</w:t>
      </w:r>
      <w:r>
        <w:rPr>
          <w:szCs w:val="28"/>
        </w:rPr>
        <w:t>09</w:t>
      </w:r>
      <w:r w:rsidRPr="002B20C7">
        <w:rPr>
          <w:szCs w:val="28"/>
        </w:rPr>
        <w:t>.201</w:t>
      </w:r>
      <w:r>
        <w:rPr>
          <w:szCs w:val="28"/>
        </w:rPr>
        <w:t>6</w:t>
      </w:r>
    </w:p>
    <w:sectPr w:rsidR="00EB3E95" w:rsidRPr="002B20C7" w:rsidSect="002405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C6"/>
    <w:rsid w:val="000070D5"/>
    <w:rsid w:val="00020B4F"/>
    <w:rsid w:val="00042426"/>
    <w:rsid w:val="00044AE9"/>
    <w:rsid w:val="00055EE1"/>
    <w:rsid w:val="00092538"/>
    <w:rsid w:val="00103FAF"/>
    <w:rsid w:val="001304F5"/>
    <w:rsid w:val="00166B85"/>
    <w:rsid w:val="001769EF"/>
    <w:rsid w:val="0021792C"/>
    <w:rsid w:val="00240598"/>
    <w:rsid w:val="002B20C7"/>
    <w:rsid w:val="002B2137"/>
    <w:rsid w:val="002B4B0E"/>
    <w:rsid w:val="00320665"/>
    <w:rsid w:val="00387664"/>
    <w:rsid w:val="0039600B"/>
    <w:rsid w:val="003F019D"/>
    <w:rsid w:val="00421E99"/>
    <w:rsid w:val="00425932"/>
    <w:rsid w:val="00427751"/>
    <w:rsid w:val="00447DC8"/>
    <w:rsid w:val="00456D9E"/>
    <w:rsid w:val="004960BD"/>
    <w:rsid w:val="004B6D52"/>
    <w:rsid w:val="005515DF"/>
    <w:rsid w:val="005540F7"/>
    <w:rsid w:val="005B6B7A"/>
    <w:rsid w:val="005C7AF1"/>
    <w:rsid w:val="005D4D69"/>
    <w:rsid w:val="005E65C3"/>
    <w:rsid w:val="006F23FC"/>
    <w:rsid w:val="006F5629"/>
    <w:rsid w:val="007313A8"/>
    <w:rsid w:val="00782CFA"/>
    <w:rsid w:val="007A4B7E"/>
    <w:rsid w:val="007D0638"/>
    <w:rsid w:val="00901575"/>
    <w:rsid w:val="009067F2"/>
    <w:rsid w:val="009B22F7"/>
    <w:rsid w:val="009C04E6"/>
    <w:rsid w:val="009F5C0A"/>
    <w:rsid w:val="00A27C9D"/>
    <w:rsid w:val="00AC34CA"/>
    <w:rsid w:val="00B17CC4"/>
    <w:rsid w:val="00BA3F0E"/>
    <w:rsid w:val="00BF2D83"/>
    <w:rsid w:val="00C14AC1"/>
    <w:rsid w:val="00C32386"/>
    <w:rsid w:val="00E13BA1"/>
    <w:rsid w:val="00E244D4"/>
    <w:rsid w:val="00EB3E95"/>
    <w:rsid w:val="00EE2767"/>
    <w:rsid w:val="00F9061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0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0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00B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A4B7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B7E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F23FC"/>
    <w:rPr>
      <w:lang w:eastAsia="en-US"/>
    </w:rPr>
  </w:style>
  <w:style w:type="paragraph" w:customStyle="1" w:styleId="a">
    <w:name w:val="Знак"/>
    <w:basedOn w:val="Normal"/>
    <w:uiPriority w:val="99"/>
    <w:rsid w:val="00E13BA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5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5C7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7AF1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413</Words>
  <Characters>2355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15</cp:revision>
  <cp:lastPrinted>2016-09-15T03:23:00Z</cp:lastPrinted>
  <dcterms:created xsi:type="dcterms:W3CDTF">2016-02-10T09:15:00Z</dcterms:created>
  <dcterms:modified xsi:type="dcterms:W3CDTF">2016-09-15T03:54:00Z</dcterms:modified>
</cp:coreProperties>
</file>